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20FC" w14:textId="77777777" w:rsidR="001541D6" w:rsidRPr="009F20A1" w:rsidRDefault="001541D6" w:rsidP="0069031E">
      <w:pPr>
        <w:rPr>
          <w:b/>
        </w:rPr>
      </w:pPr>
    </w:p>
    <w:p w14:paraId="0F2F2629" w14:textId="77777777" w:rsidR="001541D6" w:rsidRPr="009F20A1" w:rsidRDefault="001541D6" w:rsidP="001541D6">
      <w:pPr>
        <w:jc w:val="center"/>
        <w:rPr>
          <w:color w:val="000000"/>
        </w:rPr>
      </w:pPr>
      <w:r w:rsidRPr="009F20A1">
        <w:rPr>
          <w:b/>
        </w:rPr>
        <w:t>Техническое задание</w:t>
      </w:r>
    </w:p>
    <w:p w14:paraId="1ED7B8BB" w14:textId="77777777" w:rsidR="001541D6" w:rsidRDefault="001541D6" w:rsidP="001541D6">
      <w:pPr>
        <w:ind w:right="2"/>
        <w:jc w:val="center"/>
        <w:rPr>
          <w:b/>
        </w:rPr>
      </w:pPr>
      <w:r w:rsidRPr="009F20A1">
        <w:rPr>
          <w:b/>
        </w:rPr>
        <w:t>на</w:t>
      </w:r>
      <w:r w:rsidRPr="009F20A1">
        <w:rPr>
          <w:b/>
          <w:spacing w:val="-4"/>
        </w:rPr>
        <w:t xml:space="preserve"> </w:t>
      </w:r>
      <w:r w:rsidRPr="009F20A1">
        <w:rPr>
          <w:b/>
        </w:rPr>
        <w:t>оказание</w:t>
      </w:r>
      <w:r w:rsidRPr="009F20A1">
        <w:rPr>
          <w:b/>
          <w:spacing w:val="-10"/>
        </w:rPr>
        <w:t xml:space="preserve"> </w:t>
      </w:r>
      <w:r w:rsidRPr="009F20A1">
        <w:rPr>
          <w:b/>
        </w:rPr>
        <w:t xml:space="preserve">комплексной услуги по организации и проведению </w:t>
      </w:r>
      <w:r w:rsidRPr="001C4E68">
        <w:rPr>
          <w:b/>
          <w:bCs/>
          <w:sz w:val="22"/>
          <w:szCs w:val="22"/>
        </w:rPr>
        <w:t>выставочно-ярмарочного мероприятия в сфере агропромышленного комплекса Ивановской области «</w:t>
      </w:r>
      <w:r>
        <w:rPr>
          <w:b/>
          <w:bCs/>
          <w:sz w:val="22"/>
          <w:szCs w:val="22"/>
        </w:rPr>
        <w:t>Фестиваль фермерских продуктов</w:t>
      </w:r>
      <w:r w:rsidRPr="001C4E68">
        <w:rPr>
          <w:b/>
          <w:bCs/>
          <w:sz w:val="22"/>
          <w:szCs w:val="22"/>
        </w:rPr>
        <w:t>»</w:t>
      </w:r>
      <w:r w:rsidRPr="005F7FF7">
        <w:rPr>
          <w:sz w:val="22"/>
          <w:szCs w:val="22"/>
        </w:rPr>
        <w:t xml:space="preserve"> </w:t>
      </w:r>
      <w:r w:rsidRPr="009F20A1">
        <w:rPr>
          <w:b/>
        </w:rPr>
        <w:t>(мероприятие)</w:t>
      </w:r>
    </w:p>
    <w:p w14:paraId="54D69C7F" w14:textId="18FC041E" w:rsidR="001541D6" w:rsidRPr="009F20A1" w:rsidRDefault="001541D6" w:rsidP="001541D6">
      <w:pPr>
        <w:ind w:right="2"/>
        <w:jc w:val="center"/>
        <w:rPr>
          <w:b/>
        </w:rPr>
      </w:pPr>
    </w:p>
    <w:p w14:paraId="483EA7AD" w14:textId="77777777" w:rsidR="001541D6" w:rsidRPr="009F20A1" w:rsidRDefault="001541D6" w:rsidP="001541D6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rPr>
          <w:b/>
        </w:rPr>
        <w:t xml:space="preserve">Перечень оказываемых Услуг: </w:t>
      </w:r>
      <w:r w:rsidRPr="009F20A1">
        <w:t xml:space="preserve">комплексная услуга по организации и проведению </w:t>
      </w:r>
      <w:r w:rsidRPr="001C4E68">
        <w:rPr>
          <w:b/>
          <w:bCs/>
          <w:sz w:val="22"/>
          <w:szCs w:val="22"/>
        </w:rPr>
        <w:t>выставочно-ярмарочн</w:t>
      </w:r>
      <w:r>
        <w:rPr>
          <w:b/>
          <w:bCs/>
          <w:sz w:val="22"/>
          <w:szCs w:val="22"/>
        </w:rPr>
        <w:t>ых</w:t>
      </w:r>
      <w:r w:rsidRPr="001C4E68">
        <w:rPr>
          <w:b/>
          <w:bCs/>
          <w:sz w:val="22"/>
          <w:szCs w:val="22"/>
        </w:rPr>
        <w:t xml:space="preserve"> мероприяти</w:t>
      </w:r>
      <w:r>
        <w:rPr>
          <w:b/>
          <w:bCs/>
          <w:sz w:val="22"/>
          <w:szCs w:val="22"/>
        </w:rPr>
        <w:t>й</w:t>
      </w:r>
      <w:r w:rsidRPr="001C4E68">
        <w:rPr>
          <w:b/>
          <w:bCs/>
          <w:sz w:val="22"/>
          <w:szCs w:val="22"/>
        </w:rPr>
        <w:t xml:space="preserve"> в сфере агропромышленного комплекса Ивановской области «</w:t>
      </w:r>
      <w:r>
        <w:rPr>
          <w:b/>
          <w:bCs/>
          <w:sz w:val="22"/>
          <w:szCs w:val="22"/>
        </w:rPr>
        <w:t>Фестиваль фермерских продуктов</w:t>
      </w:r>
      <w:r w:rsidRPr="001C4E68">
        <w:rPr>
          <w:b/>
          <w:bCs/>
          <w:sz w:val="22"/>
          <w:szCs w:val="22"/>
        </w:rPr>
        <w:t>»</w:t>
      </w:r>
      <w:r w:rsidRPr="005F7FF7">
        <w:rPr>
          <w:sz w:val="22"/>
          <w:szCs w:val="22"/>
        </w:rPr>
        <w:t xml:space="preserve"> </w:t>
      </w:r>
      <w:r w:rsidRPr="009F20A1">
        <w:t>которая включает в себя:</w:t>
      </w:r>
    </w:p>
    <w:p w14:paraId="26B37523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73"/>
          <w:tab w:val="left" w:pos="1418"/>
        </w:tabs>
        <w:autoSpaceDE w:val="0"/>
        <w:autoSpaceDN w:val="0"/>
        <w:ind w:left="0" w:right="2" w:firstLine="709"/>
        <w:contextualSpacing w:val="0"/>
        <w:rPr>
          <w:b/>
        </w:rPr>
      </w:pPr>
      <w:r w:rsidRPr="009F20A1">
        <w:t>проведение</w:t>
      </w:r>
      <w:r w:rsidRPr="009F20A1">
        <w:rPr>
          <w:spacing w:val="-9"/>
        </w:rPr>
        <w:t xml:space="preserve"> </w:t>
      </w:r>
      <w:r w:rsidRPr="009F20A1">
        <w:t>подготовительных</w:t>
      </w:r>
      <w:r w:rsidRPr="009F20A1">
        <w:rPr>
          <w:spacing w:val="-11"/>
        </w:rPr>
        <w:t xml:space="preserve"> </w:t>
      </w:r>
      <w:r w:rsidRPr="009F20A1">
        <w:rPr>
          <w:spacing w:val="-2"/>
        </w:rPr>
        <w:t>мероприятий;</w:t>
      </w:r>
    </w:p>
    <w:p w14:paraId="4DA178A9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открытие</w:t>
      </w:r>
      <w:r w:rsidRPr="009F20A1">
        <w:rPr>
          <w:spacing w:val="1"/>
        </w:rPr>
        <w:t xml:space="preserve"> </w:t>
      </w:r>
      <w:r w:rsidRPr="009F20A1">
        <w:rPr>
          <w:spacing w:val="-2"/>
        </w:rPr>
        <w:t>мероприятия;</w:t>
      </w:r>
    </w:p>
    <w:p w14:paraId="469EC708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контроль</w:t>
      </w:r>
      <w:r w:rsidRPr="009F20A1">
        <w:rPr>
          <w:spacing w:val="-2"/>
        </w:rPr>
        <w:t xml:space="preserve"> </w:t>
      </w:r>
      <w:r w:rsidRPr="009F20A1">
        <w:t>работы</w:t>
      </w:r>
      <w:r w:rsidRPr="009F20A1">
        <w:rPr>
          <w:spacing w:val="1"/>
        </w:rPr>
        <w:t xml:space="preserve"> </w:t>
      </w:r>
      <w:r w:rsidRPr="009F20A1">
        <w:rPr>
          <w:spacing w:val="-2"/>
        </w:rPr>
        <w:t>мероприятия;</w:t>
      </w:r>
    </w:p>
    <w:p w14:paraId="54465D5D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закрытие</w:t>
      </w:r>
      <w:r w:rsidRPr="009F20A1">
        <w:rPr>
          <w:spacing w:val="-1"/>
        </w:rPr>
        <w:t xml:space="preserve"> </w:t>
      </w:r>
      <w:r w:rsidRPr="009F20A1">
        <w:rPr>
          <w:spacing w:val="-2"/>
        </w:rPr>
        <w:t>мероприятия;</w:t>
      </w:r>
    </w:p>
    <w:p w14:paraId="2A78A25C" w14:textId="77777777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предоставление</w:t>
      </w:r>
      <w:r w:rsidRPr="009F20A1">
        <w:rPr>
          <w:spacing w:val="-4"/>
        </w:rPr>
        <w:t xml:space="preserve"> </w:t>
      </w:r>
      <w:r w:rsidRPr="009F20A1">
        <w:rPr>
          <w:spacing w:val="-2"/>
        </w:rPr>
        <w:t>отчёта.</w:t>
      </w:r>
    </w:p>
    <w:p w14:paraId="70F97AA3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</w:p>
    <w:p w14:paraId="2DE2A98A" w14:textId="77777777" w:rsidR="001541D6" w:rsidRPr="009F20A1" w:rsidRDefault="001541D6" w:rsidP="001541D6">
      <w:pPr>
        <w:pStyle w:val="1"/>
        <w:numPr>
          <w:ilvl w:val="0"/>
          <w:numId w:val="2"/>
        </w:numPr>
        <w:tabs>
          <w:tab w:val="num" w:pos="360"/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ы</w:t>
      </w:r>
      <w:r w:rsidRPr="009F20A1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9F20A1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проведения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мероприяти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й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:</w:t>
      </w:r>
    </w:p>
    <w:p w14:paraId="6B8EE361" w14:textId="22390C91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spacing w:val="75"/>
        </w:rPr>
      </w:pPr>
      <w:r w:rsidRPr="009F20A1">
        <w:t>Дата проведения мероприятия:</w:t>
      </w:r>
      <w:r w:rsidRPr="009F20A1">
        <w:rPr>
          <w:spacing w:val="79"/>
        </w:rPr>
        <w:t xml:space="preserve"> </w:t>
      </w:r>
      <w:r w:rsidR="0005211E">
        <w:t>27</w:t>
      </w:r>
      <w:r>
        <w:t>.06</w:t>
      </w:r>
      <w:r w:rsidRPr="009F20A1">
        <w:t>.202</w:t>
      </w:r>
      <w:r>
        <w:t>6;</w:t>
      </w:r>
      <w:r w:rsidRPr="009F20A1">
        <w:t xml:space="preserve"> </w:t>
      </w:r>
      <w:r w:rsidR="00A91047">
        <w:t>0</w:t>
      </w:r>
      <w:r w:rsidR="0005211E">
        <w:t>2</w:t>
      </w:r>
      <w:r>
        <w:t>.07.2026.</w:t>
      </w:r>
    </w:p>
    <w:p w14:paraId="63B5EEAE" w14:textId="77777777" w:rsidR="001541D6" w:rsidRDefault="001541D6" w:rsidP="001541D6">
      <w:pPr>
        <w:pStyle w:val="a7"/>
        <w:ind w:left="0" w:firstLine="709"/>
        <w:jc w:val="both"/>
      </w:pPr>
      <w:r w:rsidRPr="009F20A1">
        <w:t>Мест</w:t>
      </w:r>
      <w:r>
        <w:t>а</w:t>
      </w:r>
      <w:r w:rsidRPr="009F20A1">
        <w:t xml:space="preserve"> проведения </w:t>
      </w:r>
      <w:r w:rsidRPr="00246466">
        <w:t>мероприятия соответственно</w:t>
      </w:r>
      <w:r w:rsidRPr="009F20A1">
        <w:t xml:space="preserve">: </w:t>
      </w:r>
    </w:p>
    <w:p w14:paraId="55927F86" w14:textId="77777777" w:rsidR="001541D6" w:rsidRDefault="001541D6" w:rsidP="001541D6">
      <w:pPr>
        <w:pStyle w:val="a7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Ивановская область, Комсомольский район, с. Подозерский;</w:t>
      </w:r>
    </w:p>
    <w:p w14:paraId="5993F779" w14:textId="32B72436" w:rsidR="001541D6" w:rsidRPr="009D19BD" w:rsidRDefault="001541D6" w:rsidP="009D19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D2769F">
        <w:rPr>
          <w:sz w:val="22"/>
          <w:szCs w:val="22"/>
        </w:rPr>
        <w:t xml:space="preserve">- </w:t>
      </w:r>
      <w:r>
        <w:rPr>
          <w:sz w:val="22"/>
          <w:szCs w:val="22"/>
        </w:rPr>
        <w:t>Ивановская область, Шуйский район, пос. Колобово</w:t>
      </w:r>
      <w:r w:rsidR="009D19BD">
        <w:rPr>
          <w:sz w:val="22"/>
          <w:szCs w:val="22"/>
        </w:rPr>
        <w:t>.</w:t>
      </w:r>
    </w:p>
    <w:p w14:paraId="1C89CE40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spacing w:val="-2"/>
        </w:rPr>
      </w:pPr>
      <w:r w:rsidRPr="009F20A1">
        <w:t>Регламент</w:t>
      </w:r>
      <w:r w:rsidRPr="009F20A1">
        <w:rPr>
          <w:spacing w:val="-2"/>
        </w:rPr>
        <w:t xml:space="preserve"> работы</w:t>
      </w:r>
      <w:r w:rsidRPr="009F20A1">
        <w:t xml:space="preserve"> в</w:t>
      </w:r>
      <w:r w:rsidRPr="009F20A1">
        <w:rPr>
          <w:spacing w:val="-4"/>
        </w:rPr>
        <w:t xml:space="preserve"> </w:t>
      </w:r>
      <w:r w:rsidRPr="009F20A1">
        <w:t>период</w:t>
      </w:r>
      <w:r w:rsidRPr="009F20A1">
        <w:rPr>
          <w:spacing w:val="-4"/>
        </w:rPr>
        <w:t xml:space="preserve"> </w:t>
      </w:r>
      <w:r w:rsidRPr="00246466">
        <w:t>проведения каждого</w:t>
      </w:r>
      <w:r w:rsidRPr="009F20A1">
        <w:rPr>
          <w:spacing w:val="-2"/>
        </w:rPr>
        <w:t xml:space="preserve"> </w:t>
      </w:r>
      <w:r w:rsidRPr="009F20A1">
        <w:t>мероприятия</w:t>
      </w:r>
      <w:r w:rsidRPr="009F20A1">
        <w:rPr>
          <w:spacing w:val="-2"/>
        </w:rPr>
        <w:t>:</w:t>
      </w:r>
    </w:p>
    <w:p w14:paraId="6DBA394D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  <w:r w:rsidRPr="009F20A1">
        <w:t xml:space="preserve">-монтаж оборудования не позднее 09:00 час. </w:t>
      </w:r>
      <w:r>
        <w:t>даты мероприятия.</w:t>
      </w:r>
    </w:p>
    <w:p w14:paraId="1C3526D3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  <w:r w:rsidRPr="009F20A1">
        <w:t>-организация</w:t>
      </w:r>
      <w:r w:rsidRPr="009F20A1">
        <w:rPr>
          <w:spacing w:val="-3"/>
        </w:rPr>
        <w:t xml:space="preserve"> </w:t>
      </w:r>
      <w:r w:rsidRPr="009F20A1">
        <w:t>участников</w:t>
      </w:r>
      <w:r w:rsidRPr="009F20A1">
        <w:rPr>
          <w:spacing w:val="-4"/>
        </w:rPr>
        <w:t xml:space="preserve"> </w:t>
      </w:r>
      <w:r w:rsidRPr="009F20A1">
        <w:t>мероприятия</w:t>
      </w:r>
      <w:r w:rsidRPr="009F20A1">
        <w:rPr>
          <w:spacing w:val="-4"/>
        </w:rPr>
        <w:t xml:space="preserve"> </w:t>
      </w:r>
      <w:r w:rsidRPr="009F20A1">
        <w:t>с</w:t>
      </w:r>
      <w:r w:rsidRPr="009F20A1">
        <w:rPr>
          <w:spacing w:val="-2"/>
        </w:rPr>
        <w:t xml:space="preserve"> </w:t>
      </w:r>
      <w:r w:rsidRPr="009F20A1">
        <w:t>08:00</w:t>
      </w:r>
      <w:r w:rsidRPr="009F20A1">
        <w:rPr>
          <w:spacing w:val="-6"/>
        </w:rPr>
        <w:t xml:space="preserve"> </w:t>
      </w:r>
      <w:r w:rsidRPr="009F20A1">
        <w:t xml:space="preserve">до </w:t>
      </w:r>
      <w:r w:rsidRPr="009F20A1">
        <w:rPr>
          <w:spacing w:val="-2"/>
        </w:rPr>
        <w:t>1</w:t>
      </w:r>
      <w:r>
        <w:rPr>
          <w:spacing w:val="-2"/>
        </w:rPr>
        <w:t>0</w:t>
      </w:r>
      <w:r w:rsidRPr="009F20A1">
        <w:rPr>
          <w:spacing w:val="-2"/>
        </w:rPr>
        <w:t>:00.</w:t>
      </w:r>
    </w:p>
    <w:p w14:paraId="3E1F3D33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  <w:r w:rsidRPr="009F20A1">
        <w:t>-проведение мероприятия: с</w:t>
      </w:r>
      <w:r w:rsidRPr="009F20A1">
        <w:rPr>
          <w:spacing w:val="-2"/>
        </w:rPr>
        <w:t xml:space="preserve"> </w:t>
      </w:r>
      <w:r w:rsidRPr="009F20A1">
        <w:t>1</w:t>
      </w:r>
      <w:r>
        <w:t>0</w:t>
      </w:r>
      <w:r w:rsidRPr="009F20A1">
        <w:t>:00</w:t>
      </w:r>
      <w:r w:rsidRPr="009F20A1">
        <w:rPr>
          <w:spacing w:val="-5"/>
        </w:rPr>
        <w:t xml:space="preserve"> </w:t>
      </w:r>
      <w:r w:rsidRPr="009F20A1">
        <w:t xml:space="preserve">до </w:t>
      </w:r>
      <w:r w:rsidRPr="009F20A1">
        <w:rPr>
          <w:spacing w:val="-2"/>
        </w:rPr>
        <w:t>1</w:t>
      </w:r>
      <w:r>
        <w:rPr>
          <w:spacing w:val="-2"/>
        </w:rPr>
        <w:t>6</w:t>
      </w:r>
      <w:r w:rsidRPr="009F20A1">
        <w:rPr>
          <w:spacing w:val="-2"/>
        </w:rPr>
        <w:t>:00.</w:t>
      </w:r>
    </w:p>
    <w:p w14:paraId="4F7BB17B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spacing w:val="-2"/>
        </w:rPr>
      </w:pPr>
      <w:r w:rsidRPr="009F20A1">
        <w:t>-закрытие мероприятия с</w:t>
      </w:r>
      <w:r w:rsidRPr="009F20A1">
        <w:rPr>
          <w:spacing w:val="-3"/>
        </w:rPr>
        <w:t xml:space="preserve"> </w:t>
      </w:r>
      <w:r w:rsidRPr="009F20A1">
        <w:t>1</w:t>
      </w:r>
      <w:r>
        <w:t>6</w:t>
      </w:r>
      <w:r w:rsidRPr="009F20A1">
        <w:t>:00</w:t>
      </w:r>
      <w:r w:rsidRPr="009F20A1">
        <w:rPr>
          <w:spacing w:val="-1"/>
        </w:rPr>
        <w:t xml:space="preserve"> </w:t>
      </w:r>
      <w:r w:rsidRPr="009F20A1">
        <w:t>до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1</w:t>
      </w:r>
      <w:r>
        <w:rPr>
          <w:spacing w:val="-2"/>
        </w:rPr>
        <w:t>7</w:t>
      </w:r>
      <w:r w:rsidRPr="009F20A1">
        <w:rPr>
          <w:spacing w:val="-2"/>
        </w:rPr>
        <w:t>:00</w:t>
      </w:r>
      <w:r>
        <w:rPr>
          <w:spacing w:val="-2"/>
        </w:rPr>
        <w:t>.</w:t>
      </w:r>
    </w:p>
    <w:p w14:paraId="5754A15C" w14:textId="77777777" w:rsidR="001541D6" w:rsidRPr="00064725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b/>
        </w:rPr>
      </w:pPr>
      <w:r w:rsidRPr="009F20A1">
        <w:rPr>
          <w:spacing w:val="-2"/>
        </w:rPr>
        <w:t xml:space="preserve">-демонтаж оборудования мероприятия не позднее </w:t>
      </w:r>
      <w:r w:rsidRPr="009F20A1">
        <w:t xml:space="preserve">23.00 час. </w:t>
      </w:r>
      <w:r>
        <w:t>даты мероприятия.</w:t>
      </w:r>
    </w:p>
    <w:p w14:paraId="64BF32EB" w14:textId="0D614A3F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  <w:r w:rsidRPr="009F20A1">
        <w:t xml:space="preserve">Минимальное количество экспонентов – </w:t>
      </w:r>
      <w:r w:rsidR="008D422D">
        <w:t xml:space="preserve">не менее </w:t>
      </w:r>
      <w:r>
        <w:t>25 участников на каждом мероприятии</w:t>
      </w:r>
      <w:r w:rsidRPr="009F20A1">
        <w:t>.</w:t>
      </w:r>
    </w:p>
    <w:p w14:paraId="16113BD0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</w:p>
    <w:p w14:paraId="2E305741" w14:textId="77777777" w:rsidR="001541D6" w:rsidRPr="009F20A1" w:rsidRDefault="001541D6" w:rsidP="001541D6">
      <w:pPr>
        <w:pStyle w:val="1"/>
        <w:numPr>
          <w:ilvl w:val="0"/>
          <w:numId w:val="2"/>
        </w:numPr>
        <w:tabs>
          <w:tab w:val="num" w:pos="360"/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Объем,</w:t>
      </w:r>
      <w:r w:rsidRPr="009F20A1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порядок,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r w:rsidRPr="009F20A1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оказания</w:t>
      </w:r>
      <w:r w:rsidRPr="009F20A1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услуг:</w:t>
      </w:r>
    </w:p>
    <w:p w14:paraId="0F903767" w14:textId="77777777" w:rsidR="001541D6" w:rsidRPr="009F20A1" w:rsidRDefault="001541D6" w:rsidP="001541D6">
      <w:pPr>
        <w:pStyle w:val="a7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b/>
        </w:rPr>
      </w:pPr>
      <w:r w:rsidRPr="009F20A1">
        <w:rPr>
          <w:b/>
        </w:rPr>
        <w:t>Подготовка к проведению мероприятия включает следующий перечень задач:</w:t>
      </w:r>
    </w:p>
    <w:p w14:paraId="2AAA1547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Проверка списка участников, согласованных и допущенных Заказчиком к участию в мероприятии.</w:t>
      </w:r>
    </w:p>
    <w:p w14:paraId="59FF1ABC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Обеспечение резервирования места проведения мероприятия.</w:t>
      </w:r>
    </w:p>
    <w:p w14:paraId="2AB18540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rPr>
          <w:spacing w:val="-2"/>
        </w:rPr>
        <w:t>Подготовка схемы</w:t>
      </w:r>
      <w:r w:rsidRPr="009F20A1">
        <w:rPr>
          <w:spacing w:val="-4"/>
        </w:rPr>
        <w:t xml:space="preserve"> </w:t>
      </w:r>
      <w:r w:rsidRPr="009F20A1">
        <w:rPr>
          <w:spacing w:val="-2"/>
        </w:rPr>
        <w:t>размещения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участников мероприятия</w:t>
      </w:r>
      <w:r w:rsidRPr="009F20A1">
        <w:rPr>
          <w:spacing w:val="-10"/>
        </w:rPr>
        <w:t xml:space="preserve"> </w:t>
      </w:r>
      <w:r w:rsidRPr="009F20A1">
        <w:rPr>
          <w:spacing w:val="-2"/>
        </w:rPr>
        <w:t>и парковочных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мест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для их автотранспорта, согласованной с организацией – владельцем места проведения мероприятия.</w:t>
      </w:r>
    </w:p>
    <w:p w14:paraId="7751B1C0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Изготовление тематической фотозоны.</w:t>
      </w:r>
    </w:p>
    <w:p w14:paraId="141D1A39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Декорирование выставочных мест и территории проведения мероприятия в едином стилистическом решении, согласованном с Заказчиком.</w:t>
      </w:r>
    </w:p>
    <w:p w14:paraId="3B83BFC5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 xml:space="preserve">Обеспечение электрификации торговых мест (минимум одна розетка 220В должна быть подведена к каждой палатке); обеспечение наличия кабеля от распределительной точки с возможностью смены напряжения с 380В на 220В. </w:t>
      </w:r>
    </w:p>
    <w:p w14:paraId="4860B1D9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Обеспечение застройки и оборудования торговых мест для проведения Мероприятия в соответствии с согласованным Заказчиком дизайн-проектом. Осуществление монтажа.</w:t>
      </w:r>
    </w:p>
    <w:p w14:paraId="5B1C9D74" w14:textId="704F8A78" w:rsidR="0005211E" w:rsidRDefault="001541D6" w:rsidP="0005211E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Оснащение выставочных мест и территории мероприятия следующим оборудованием:</w:t>
      </w:r>
    </w:p>
    <w:p w14:paraId="67947FDD" w14:textId="77777777" w:rsidR="0005211E" w:rsidRDefault="0005211E" w:rsidP="0005211E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p w14:paraId="65335564" w14:textId="0839CCD5" w:rsidR="0005211E" w:rsidRDefault="0005211E" w:rsidP="0005211E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ab/>
        <w:t>- Фестиваль фермерских продуктов 27.06.2026</w:t>
      </w:r>
    </w:p>
    <w:p w14:paraId="2C73ACD8" w14:textId="1A752F82" w:rsidR="000D20D7" w:rsidRDefault="000D20D7" w:rsidP="0005211E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rPr>
          <w:sz w:val="22"/>
          <w:szCs w:val="22"/>
        </w:rPr>
        <w:t xml:space="preserve"> </w:t>
      </w:r>
      <w:r w:rsidRPr="000D20D7">
        <w:t>Место: Ивановская область, Комсомольский район, с. Подозерский</w:t>
      </w:r>
    </w:p>
    <w:p w14:paraId="0659707F" w14:textId="77777777" w:rsidR="0005211E" w:rsidRDefault="0005211E" w:rsidP="0005211E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60"/>
        <w:gridCol w:w="5195"/>
        <w:gridCol w:w="1512"/>
        <w:gridCol w:w="1878"/>
      </w:tblGrid>
      <w:tr w:rsidR="0005211E" w:rsidRPr="009F20A1" w14:paraId="5BDFD4FD" w14:textId="77777777" w:rsidTr="007255DD">
        <w:tc>
          <w:tcPr>
            <w:tcW w:w="407" w:type="pct"/>
          </w:tcPr>
          <w:p w14:paraId="7D5FBB49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lastRenderedPageBreak/>
              <w:t>№ п/п</w:t>
            </w:r>
          </w:p>
        </w:tc>
        <w:tc>
          <w:tcPr>
            <w:tcW w:w="2780" w:type="pct"/>
          </w:tcPr>
          <w:p w14:paraId="5CA0D72E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809" w:type="pct"/>
          </w:tcPr>
          <w:p w14:paraId="216BDCB3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1005" w:type="pct"/>
          </w:tcPr>
          <w:p w14:paraId="41FE8277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Минимальное к</w:t>
            </w:r>
            <w:r w:rsidRPr="009F20A1">
              <w:t>оличество</w:t>
            </w:r>
          </w:p>
        </w:tc>
      </w:tr>
      <w:tr w:rsidR="0005211E" w:rsidRPr="009F20A1" w14:paraId="0BFDE7BF" w14:textId="77777777" w:rsidTr="007255DD">
        <w:tc>
          <w:tcPr>
            <w:tcW w:w="407" w:type="pct"/>
          </w:tcPr>
          <w:p w14:paraId="34FACBDF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146BFB50" w14:textId="77777777" w:rsidR="0005211E" w:rsidRPr="009F20A1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Аренда холодильных витрин АРГО 1,5 ВСХ настольных и напольных</w:t>
            </w:r>
          </w:p>
        </w:tc>
        <w:tc>
          <w:tcPr>
            <w:tcW w:w="809" w:type="pct"/>
          </w:tcPr>
          <w:p w14:paraId="0D94E29D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1005" w:type="pct"/>
          </w:tcPr>
          <w:p w14:paraId="23C65D81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10</w:t>
            </w:r>
          </w:p>
        </w:tc>
      </w:tr>
      <w:tr w:rsidR="0005211E" w:rsidRPr="009F20A1" w14:paraId="4CA4CB93" w14:textId="77777777" w:rsidTr="007255DD">
        <w:tc>
          <w:tcPr>
            <w:tcW w:w="407" w:type="pct"/>
          </w:tcPr>
          <w:p w14:paraId="26B0419C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52D1D27D" w14:textId="77777777" w:rsidR="0005211E" w:rsidRPr="009F20A1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 xml:space="preserve">Аренда </w:t>
            </w:r>
            <w:r>
              <w:t>палаток 2,4*2 + скатерть</w:t>
            </w:r>
          </w:p>
        </w:tc>
        <w:tc>
          <w:tcPr>
            <w:tcW w:w="809" w:type="pct"/>
          </w:tcPr>
          <w:p w14:paraId="5684F6ED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1005" w:type="pct"/>
          </w:tcPr>
          <w:p w14:paraId="4601C30E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25</w:t>
            </w:r>
          </w:p>
        </w:tc>
      </w:tr>
      <w:tr w:rsidR="0005211E" w:rsidRPr="009F20A1" w14:paraId="7B1A7118" w14:textId="77777777" w:rsidTr="007255DD">
        <w:tc>
          <w:tcPr>
            <w:tcW w:w="407" w:type="pct"/>
          </w:tcPr>
          <w:p w14:paraId="692297EC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6F2B2A8C" w14:textId="77777777" w:rsidR="0005211E" w:rsidRPr="009F20A1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Комплект электротехнического, распределительного и защитного оборудования</w:t>
            </w:r>
          </w:p>
        </w:tc>
        <w:tc>
          <w:tcPr>
            <w:tcW w:w="809" w:type="pct"/>
          </w:tcPr>
          <w:p w14:paraId="660C39B0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1005" w:type="pct"/>
          </w:tcPr>
          <w:p w14:paraId="7E0E0673" w14:textId="77777777" w:rsidR="0005211E" w:rsidRPr="009F20A1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05211E" w:rsidRPr="009F20A1" w14:paraId="6CBF396D" w14:textId="77777777" w:rsidTr="007255DD">
        <w:tc>
          <w:tcPr>
            <w:tcW w:w="407" w:type="pct"/>
          </w:tcPr>
          <w:p w14:paraId="4071A7B8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633C1D60" w14:textId="77777777" w:rsidR="0005211E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Фотозона</w:t>
            </w:r>
          </w:p>
        </w:tc>
        <w:tc>
          <w:tcPr>
            <w:tcW w:w="809" w:type="pct"/>
          </w:tcPr>
          <w:p w14:paraId="143FDC6C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1005" w:type="pct"/>
          </w:tcPr>
          <w:p w14:paraId="70F7C7F7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05211E" w:rsidRPr="009F20A1" w14:paraId="24CF445D" w14:textId="77777777" w:rsidTr="007255DD">
        <w:tc>
          <w:tcPr>
            <w:tcW w:w="407" w:type="pct"/>
          </w:tcPr>
          <w:p w14:paraId="7F0AFD9C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63B042FB" w14:textId="77777777" w:rsidR="0005211E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Аренда генератора</w:t>
            </w:r>
          </w:p>
        </w:tc>
        <w:tc>
          <w:tcPr>
            <w:tcW w:w="809" w:type="pct"/>
          </w:tcPr>
          <w:p w14:paraId="7C067404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1005" w:type="pct"/>
          </w:tcPr>
          <w:p w14:paraId="1E9DBFAE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2</w:t>
            </w:r>
          </w:p>
        </w:tc>
      </w:tr>
      <w:tr w:rsidR="0005211E" w:rsidRPr="009F20A1" w14:paraId="4797D7A3" w14:textId="77777777" w:rsidTr="007255DD">
        <w:tc>
          <w:tcPr>
            <w:tcW w:w="407" w:type="pct"/>
          </w:tcPr>
          <w:p w14:paraId="3E7E6892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127E7924" w14:textId="77777777" w:rsidR="0005211E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809" w:type="pct"/>
          </w:tcPr>
          <w:p w14:paraId="18FA143A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1005" w:type="pct"/>
          </w:tcPr>
          <w:p w14:paraId="4CE6A6BF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30</w:t>
            </w:r>
          </w:p>
        </w:tc>
      </w:tr>
      <w:tr w:rsidR="0005211E" w:rsidRPr="009F20A1" w14:paraId="2E153A36" w14:textId="77777777" w:rsidTr="007255DD">
        <w:tc>
          <w:tcPr>
            <w:tcW w:w="407" w:type="pct"/>
          </w:tcPr>
          <w:p w14:paraId="2738516C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36986178" w14:textId="77777777" w:rsidR="0005211E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Баки мусорные</w:t>
            </w:r>
          </w:p>
        </w:tc>
        <w:tc>
          <w:tcPr>
            <w:tcW w:w="809" w:type="pct"/>
          </w:tcPr>
          <w:p w14:paraId="0EE00C24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1005" w:type="pct"/>
          </w:tcPr>
          <w:p w14:paraId="443E88DC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8</w:t>
            </w:r>
          </w:p>
        </w:tc>
      </w:tr>
      <w:tr w:rsidR="0005211E" w:rsidRPr="009F20A1" w14:paraId="03A39DDE" w14:textId="77777777" w:rsidTr="007255DD">
        <w:tc>
          <w:tcPr>
            <w:tcW w:w="407" w:type="pct"/>
          </w:tcPr>
          <w:p w14:paraId="7F66FEBB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2D475953" w14:textId="77777777" w:rsidR="0005211E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Виндер</w:t>
            </w:r>
          </w:p>
        </w:tc>
        <w:tc>
          <w:tcPr>
            <w:tcW w:w="809" w:type="pct"/>
          </w:tcPr>
          <w:p w14:paraId="253A95B4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1005" w:type="pct"/>
          </w:tcPr>
          <w:p w14:paraId="538DD7FB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4</w:t>
            </w:r>
          </w:p>
        </w:tc>
      </w:tr>
      <w:tr w:rsidR="0005211E" w:rsidRPr="009F20A1" w14:paraId="5037D7C7" w14:textId="77777777" w:rsidTr="007255DD">
        <w:tc>
          <w:tcPr>
            <w:tcW w:w="407" w:type="pct"/>
          </w:tcPr>
          <w:p w14:paraId="36EBED6B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13FFFC50" w14:textId="77777777" w:rsidR="0005211E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Информационный стенд «График работы»</w:t>
            </w:r>
          </w:p>
        </w:tc>
        <w:tc>
          <w:tcPr>
            <w:tcW w:w="809" w:type="pct"/>
          </w:tcPr>
          <w:p w14:paraId="5E7F45C1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1005" w:type="pct"/>
          </w:tcPr>
          <w:p w14:paraId="53A3DBE6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05211E" w:rsidRPr="009F20A1" w14:paraId="4D99B023" w14:textId="77777777" w:rsidTr="007255DD">
        <w:tc>
          <w:tcPr>
            <w:tcW w:w="407" w:type="pct"/>
          </w:tcPr>
          <w:p w14:paraId="095DC33D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6D17BBBF" w14:textId="77777777" w:rsidR="0005211E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 xml:space="preserve">Охрана </w:t>
            </w:r>
          </w:p>
        </w:tc>
        <w:tc>
          <w:tcPr>
            <w:tcW w:w="809" w:type="pct"/>
          </w:tcPr>
          <w:p w14:paraId="428A7E41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1005" w:type="pct"/>
          </w:tcPr>
          <w:p w14:paraId="561A64CB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2</w:t>
            </w:r>
          </w:p>
        </w:tc>
      </w:tr>
      <w:tr w:rsidR="0005211E" w:rsidRPr="009F20A1" w14:paraId="1B89F7B7" w14:textId="77777777" w:rsidTr="007255DD">
        <w:tc>
          <w:tcPr>
            <w:tcW w:w="407" w:type="pct"/>
          </w:tcPr>
          <w:p w14:paraId="1C071A3D" w14:textId="77777777" w:rsidR="0005211E" w:rsidRPr="009F20A1" w:rsidRDefault="0005211E" w:rsidP="007255DD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780" w:type="pct"/>
          </w:tcPr>
          <w:p w14:paraId="578662BC" w14:textId="77777777" w:rsidR="0005211E" w:rsidRDefault="0005211E" w:rsidP="007255DD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Огнетушители</w:t>
            </w:r>
          </w:p>
        </w:tc>
        <w:tc>
          <w:tcPr>
            <w:tcW w:w="809" w:type="pct"/>
          </w:tcPr>
          <w:p w14:paraId="5986B890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1005" w:type="pct"/>
          </w:tcPr>
          <w:p w14:paraId="2063463B" w14:textId="77777777" w:rsidR="0005211E" w:rsidRDefault="0005211E" w:rsidP="007255DD">
            <w:pPr>
              <w:pStyle w:val="a7"/>
              <w:tabs>
                <w:tab w:val="left" w:pos="1418"/>
              </w:tabs>
              <w:ind w:left="0" w:right="220"/>
            </w:pPr>
            <w:r>
              <w:t>8</w:t>
            </w:r>
          </w:p>
        </w:tc>
      </w:tr>
    </w:tbl>
    <w:p w14:paraId="3F6CB60D" w14:textId="16F0D663" w:rsidR="0005211E" w:rsidRDefault="0005211E" w:rsidP="0005211E">
      <w:pPr>
        <w:widowControl w:val="0"/>
        <w:tabs>
          <w:tab w:val="left" w:pos="2431"/>
        </w:tabs>
        <w:autoSpaceDE w:val="0"/>
        <w:autoSpaceDN w:val="0"/>
        <w:ind w:right="2"/>
        <w:jc w:val="both"/>
      </w:pPr>
    </w:p>
    <w:p w14:paraId="7C8E9072" w14:textId="77777777" w:rsidR="0005211E" w:rsidRPr="005A700C" w:rsidRDefault="0005211E" w:rsidP="0005211E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7A228EB1" w14:textId="5D63EFE5" w:rsidR="001541D6" w:rsidRDefault="001541D6" w:rsidP="001541D6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 xml:space="preserve">- Фестиваль фермерских продуктов </w:t>
      </w:r>
      <w:r w:rsidR="0005211E">
        <w:t>02</w:t>
      </w:r>
      <w:r>
        <w:t>.0</w:t>
      </w:r>
      <w:r w:rsidR="0005211E">
        <w:t>7</w:t>
      </w:r>
      <w:r>
        <w:t>.2026</w:t>
      </w:r>
    </w:p>
    <w:p w14:paraId="5DF70080" w14:textId="5978E6C8" w:rsidR="000D20D7" w:rsidRDefault="000D20D7" w:rsidP="001541D6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  <w:r>
        <w:t xml:space="preserve">Место: </w:t>
      </w:r>
      <w:r w:rsidRPr="000D20D7">
        <w:t>Ивановская область, Шуйский район, пос. Колобово</w:t>
      </w:r>
    </w:p>
    <w:p w14:paraId="7D657CEB" w14:textId="77777777" w:rsidR="00015BEF" w:rsidRDefault="00015BEF" w:rsidP="001541D6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tbl>
      <w:tblPr>
        <w:tblStyle w:val="ad"/>
        <w:tblW w:w="5001" w:type="pct"/>
        <w:tblLook w:val="04A0" w:firstRow="1" w:lastRow="0" w:firstColumn="1" w:lastColumn="0" w:noHBand="0" w:noVBand="1"/>
      </w:tblPr>
      <w:tblGrid>
        <w:gridCol w:w="1320"/>
        <w:gridCol w:w="4636"/>
        <w:gridCol w:w="1512"/>
        <w:gridCol w:w="1879"/>
      </w:tblGrid>
      <w:tr w:rsidR="00015BEF" w:rsidRPr="009F20A1" w14:paraId="0534EBAE" w14:textId="77777777" w:rsidTr="00574B80">
        <w:tc>
          <w:tcPr>
            <w:tcW w:w="706" w:type="pct"/>
          </w:tcPr>
          <w:p w14:paraId="2A850DC3" w14:textId="77777777" w:rsidR="00015BEF" w:rsidRPr="009F20A1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№ п/п</w:t>
            </w:r>
          </w:p>
        </w:tc>
        <w:tc>
          <w:tcPr>
            <w:tcW w:w="2480" w:type="pct"/>
          </w:tcPr>
          <w:p w14:paraId="4D6DCDC7" w14:textId="77777777" w:rsidR="00015BEF" w:rsidRPr="009F20A1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809" w:type="pct"/>
          </w:tcPr>
          <w:p w14:paraId="087C2044" w14:textId="77777777" w:rsidR="00015BEF" w:rsidRPr="009F20A1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1005" w:type="pct"/>
          </w:tcPr>
          <w:p w14:paraId="1CEE836F" w14:textId="77777777" w:rsidR="00015BEF" w:rsidRPr="009F20A1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>
              <w:t>Минимальное к</w:t>
            </w:r>
            <w:r w:rsidRPr="009F20A1">
              <w:t>оличество</w:t>
            </w:r>
          </w:p>
        </w:tc>
      </w:tr>
      <w:tr w:rsidR="00015BEF" w14:paraId="37089E79" w14:textId="77777777" w:rsidTr="00574B80">
        <w:tc>
          <w:tcPr>
            <w:tcW w:w="5000" w:type="pct"/>
            <w:gridSpan w:val="4"/>
          </w:tcPr>
          <w:p w14:paraId="5A422815" w14:textId="77777777" w:rsidR="00015BEF" w:rsidRDefault="00015BEF" w:rsidP="00574B80">
            <w:pPr>
              <w:pStyle w:val="a7"/>
              <w:tabs>
                <w:tab w:val="left" w:pos="1418"/>
              </w:tabs>
              <w:ind w:left="0" w:right="220"/>
              <w:jc w:val="center"/>
            </w:pPr>
            <w:r>
              <w:t>Ярмарка</w:t>
            </w:r>
          </w:p>
        </w:tc>
      </w:tr>
      <w:tr w:rsidR="00015BEF" w:rsidRPr="009F20A1" w14:paraId="71EFC6D6" w14:textId="77777777" w:rsidTr="00574B80">
        <w:tc>
          <w:tcPr>
            <w:tcW w:w="706" w:type="pct"/>
          </w:tcPr>
          <w:p w14:paraId="60B45090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00837E88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Аренда холодильных витрин АРГО 1,5 ВСХ настольных и напольных</w:t>
            </w:r>
          </w:p>
        </w:tc>
        <w:tc>
          <w:tcPr>
            <w:tcW w:w="809" w:type="pct"/>
          </w:tcPr>
          <w:p w14:paraId="4F99CF31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5AAE75F3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14</w:t>
            </w:r>
          </w:p>
        </w:tc>
      </w:tr>
      <w:tr w:rsidR="00015BEF" w:rsidRPr="009F20A1" w14:paraId="09F7CCD5" w14:textId="77777777" w:rsidTr="00574B80">
        <w:tc>
          <w:tcPr>
            <w:tcW w:w="706" w:type="pct"/>
          </w:tcPr>
          <w:p w14:paraId="16ABFE99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5F52FAFD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Аренда Домиков 3*2</w:t>
            </w:r>
          </w:p>
        </w:tc>
        <w:tc>
          <w:tcPr>
            <w:tcW w:w="809" w:type="pct"/>
          </w:tcPr>
          <w:p w14:paraId="0D7399B9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26DD1192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5</w:t>
            </w:r>
          </w:p>
        </w:tc>
      </w:tr>
      <w:tr w:rsidR="00015BEF" w:rsidRPr="009F20A1" w14:paraId="4D52FB60" w14:textId="77777777" w:rsidTr="00574B80">
        <w:tc>
          <w:tcPr>
            <w:tcW w:w="706" w:type="pct"/>
          </w:tcPr>
          <w:p w14:paraId="0279C31A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143E6702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Аренда палаток 2,4*2</w:t>
            </w:r>
          </w:p>
        </w:tc>
        <w:tc>
          <w:tcPr>
            <w:tcW w:w="809" w:type="pct"/>
          </w:tcPr>
          <w:p w14:paraId="390271CD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2DD48730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25</w:t>
            </w:r>
          </w:p>
        </w:tc>
      </w:tr>
      <w:tr w:rsidR="00015BEF" w:rsidRPr="009F20A1" w14:paraId="1B7DE553" w14:textId="77777777" w:rsidTr="00574B80">
        <w:tc>
          <w:tcPr>
            <w:tcW w:w="706" w:type="pct"/>
          </w:tcPr>
          <w:p w14:paraId="038281E6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40BDF6DF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Комплект электротехнического, распределительного и защитного оборудования</w:t>
            </w:r>
          </w:p>
        </w:tc>
        <w:tc>
          <w:tcPr>
            <w:tcW w:w="809" w:type="pct"/>
          </w:tcPr>
          <w:p w14:paraId="52B4AA31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77F20A31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</w:t>
            </w:r>
          </w:p>
        </w:tc>
      </w:tr>
      <w:tr w:rsidR="00015BEF" w14:paraId="7AA3D91E" w14:textId="77777777" w:rsidTr="00574B80">
        <w:tc>
          <w:tcPr>
            <w:tcW w:w="706" w:type="pct"/>
          </w:tcPr>
          <w:p w14:paraId="47D36DCE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15284AB6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Брэндинг домиков</w:t>
            </w:r>
          </w:p>
        </w:tc>
        <w:tc>
          <w:tcPr>
            <w:tcW w:w="809" w:type="pct"/>
          </w:tcPr>
          <w:p w14:paraId="45C6D78C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7847EEDF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5</w:t>
            </w:r>
          </w:p>
        </w:tc>
      </w:tr>
      <w:tr w:rsidR="00015BEF" w:rsidRPr="009F20A1" w14:paraId="37E9307E" w14:textId="77777777" w:rsidTr="00574B80">
        <w:tc>
          <w:tcPr>
            <w:tcW w:w="706" w:type="pct"/>
          </w:tcPr>
          <w:p w14:paraId="7ACD5AB1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331D2FD0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Декор палаток флажками</w:t>
            </w:r>
          </w:p>
        </w:tc>
        <w:tc>
          <w:tcPr>
            <w:tcW w:w="809" w:type="pct"/>
          </w:tcPr>
          <w:p w14:paraId="01C00D9E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Комплект</w:t>
            </w:r>
          </w:p>
        </w:tc>
        <w:tc>
          <w:tcPr>
            <w:tcW w:w="1005" w:type="pct"/>
          </w:tcPr>
          <w:p w14:paraId="3FD70BB7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25</w:t>
            </w:r>
          </w:p>
        </w:tc>
      </w:tr>
      <w:tr w:rsidR="00015BEF" w14:paraId="32CAF836" w14:textId="77777777" w:rsidTr="00574B80">
        <w:tc>
          <w:tcPr>
            <w:tcW w:w="706" w:type="pct"/>
          </w:tcPr>
          <w:p w14:paraId="07F6276C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0952FEF4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Фартуки</w:t>
            </w:r>
          </w:p>
        </w:tc>
        <w:tc>
          <w:tcPr>
            <w:tcW w:w="809" w:type="pct"/>
          </w:tcPr>
          <w:p w14:paraId="500B8A44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65C4324F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35</w:t>
            </w:r>
          </w:p>
        </w:tc>
      </w:tr>
      <w:tr w:rsidR="00015BEF" w14:paraId="6DA11DB6" w14:textId="77777777" w:rsidTr="00574B80">
        <w:tc>
          <w:tcPr>
            <w:tcW w:w="706" w:type="pct"/>
          </w:tcPr>
          <w:p w14:paraId="2FA0FE98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4E53D1ED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Аренда генератора</w:t>
            </w:r>
          </w:p>
        </w:tc>
        <w:tc>
          <w:tcPr>
            <w:tcW w:w="809" w:type="pct"/>
          </w:tcPr>
          <w:p w14:paraId="00A96098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7CEB657B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2</w:t>
            </w:r>
          </w:p>
        </w:tc>
      </w:tr>
      <w:tr w:rsidR="00015BEF" w14:paraId="4AB378E6" w14:textId="77777777" w:rsidTr="00574B80">
        <w:tc>
          <w:tcPr>
            <w:tcW w:w="706" w:type="pct"/>
          </w:tcPr>
          <w:p w14:paraId="58FDC86D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1AFEDA70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Аренда скатертей</w:t>
            </w:r>
          </w:p>
        </w:tc>
        <w:tc>
          <w:tcPr>
            <w:tcW w:w="809" w:type="pct"/>
          </w:tcPr>
          <w:p w14:paraId="3E0EB030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5489EF70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25</w:t>
            </w:r>
          </w:p>
        </w:tc>
      </w:tr>
      <w:tr w:rsidR="00015BEF" w14:paraId="328AA9C7" w14:textId="77777777" w:rsidTr="00574B80">
        <w:tc>
          <w:tcPr>
            <w:tcW w:w="706" w:type="pct"/>
          </w:tcPr>
          <w:p w14:paraId="6231E7E5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2F9A1BF3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Баки мусорные</w:t>
            </w:r>
          </w:p>
        </w:tc>
        <w:tc>
          <w:tcPr>
            <w:tcW w:w="809" w:type="pct"/>
          </w:tcPr>
          <w:p w14:paraId="462F185C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17C66E85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8</w:t>
            </w:r>
          </w:p>
        </w:tc>
      </w:tr>
      <w:tr w:rsidR="00015BEF" w14:paraId="05FC497D" w14:textId="77777777" w:rsidTr="00574B80">
        <w:tc>
          <w:tcPr>
            <w:tcW w:w="706" w:type="pct"/>
          </w:tcPr>
          <w:p w14:paraId="0C9FF962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702EE004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Виндер</w:t>
            </w:r>
          </w:p>
        </w:tc>
        <w:tc>
          <w:tcPr>
            <w:tcW w:w="809" w:type="pct"/>
          </w:tcPr>
          <w:p w14:paraId="5154FB3A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4436D0FD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4</w:t>
            </w:r>
          </w:p>
        </w:tc>
      </w:tr>
      <w:tr w:rsidR="00015BEF" w14:paraId="233CAF93" w14:textId="77777777" w:rsidTr="00574B80">
        <w:tc>
          <w:tcPr>
            <w:tcW w:w="706" w:type="pct"/>
          </w:tcPr>
          <w:p w14:paraId="3A9BF024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0B58639B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Информационный стенд «График работы»</w:t>
            </w:r>
          </w:p>
        </w:tc>
        <w:tc>
          <w:tcPr>
            <w:tcW w:w="809" w:type="pct"/>
          </w:tcPr>
          <w:p w14:paraId="58F1F292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54F3ACE5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</w:t>
            </w:r>
          </w:p>
        </w:tc>
      </w:tr>
      <w:tr w:rsidR="00015BEF" w14:paraId="542642D2" w14:textId="77777777" w:rsidTr="00574B80">
        <w:tc>
          <w:tcPr>
            <w:tcW w:w="706" w:type="pct"/>
          </w:tcPr>
          <w:p w14:paraId="6A2860D5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2A17C1B1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Огнетушители</w:t>
            </w:r>
          </w:p>
        </w:tc>
        <w:tc>
          <w:tcPr>
            <w:tcW w:w="809" w:type="pct"/>
          </w:tcPr>
          <w:p w14:paraId="6C6E75DF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64ACCC4B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8</w:t>
            </w:r>
          </w:p>
        </w:tc>
      </w:tr>
      <w:tr w:rsidR="00015BEF" w14:paraId="1CB6C430" w14:textId="77777777" w:rsidTr="00574B80">
        <w:tc>
          <w:tcPr>
            <w:tcW w:w="5000" w:type="pct"/>
            <w:gridSpan w:val="4"/>
          </w:tcPr>
          <w:p w14:paraId="5ADE4981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  <w:jc w:val="center"/>
            </w:pPr>
            <w:r w:rsidRPr="00015BEF">
              <w:t>Оснащение шатров</w:t>
            </w:r>
          </w:p>
        </w:tc>
      </w:tr>
      <w:tr w:rsidR="00015BEF" w:rsidRPr="009F20A1" w14:paraId="2EB20210" w14:textId="77777777" w:rsidTr="00574B80">
        <w:tc>
          <w:tcPr>
            <w:tcW w:w="706" w:type="pct"/>
          </w:tcPr>
          <w:p w14:paraId="2A91359D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1FC28926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Столы</w:t>
            </w:r>
          </w:p>
        </w:tc>
        <w:tc>
          <w:tcPr>
            <w:tcW w:w="809" w:type="pct"/>
          </w:tcPr>
          <w:p w14:paraId="05144ABA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768385D4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20</w:t>
            </w:r>
          </w:p>
        </w:tc>
      </w:tr>
      <w:tr w:rsidR="00015BEF" w14:paraId="08F5DB8A" w14:textId="77777777" w:rsidTr="00574B80">
        <w:tc>
          <w:tcPr>
            <w:tcW w:w="706" w:type="pct"/>
          </w:tcPr>
          <w:p w14:paraId="7E05F6F3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45DFD1FF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Стулья</w:t>
            </w:r>
          </w:p>
        </w:tc>
        <w:tc>
          <w:tcPr>
            <w:tcW w:w="809" w:type="pct"/>
          </w:tcPr>
          <w:p w14:paraId="3687F815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19450C4E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40</w:t>
            </w:r>
          </w:p>
        </w:tc>
      </w:tr>
      <w:tr w:rsidR="00015BEF" w14:paraId="74E7FBF3" w14:textId="77777777" w:rsidTr="00574B80">
        <w:tc>
          <w:tcPr>
            <w:tcW w:w="706" w:type="pct"/>
          </w:tcPr>
          <w:p w14:paraId="5AF3F062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5B59C2BB" w14:textId="77777777" w:rsidR="00015BEF" w:rsidRPr="00015BEF" w:rsidRDefault="00015BEF" w:rsidP="00574B80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15BEF">
              <w:t>Скамейки</w:t>
            </w:r>
          </w:p>
        </w:tc>
        <w:tc>
          <w:tcPr>
            <w:tcW w:w="809" w:type="pct"/>
          </w:tcPr>
          <w:p w14:paraId="1D9065B0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4799DE0A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16</w:t>
            </w:r>
          </w:p>
        </w:tc>
      </w:tr>
      <w:tr w:rsidR="00015BEF" w14:paraId="10F6D3ED" w14:textId="77777777" w:rsidTr="00574B80">
        <w:tc>
          <w:tcPr>
            <w:tcW w:w="706" w:type="pct"/>
          </w:tcPr>
          <w:p w14:paraId="02B97CB6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20F20718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Рейл для одежды</w:t>
            </w:r>
          </w:p>
        </w:tc>
        <w:tc>
          <w:tcPr>
            <w:tcW w:w="809" w:type="pct"/>
          </w:tcPr>
          <w:p w14:paraId="0006E750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23E48609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</w:t>
            </w:r>
          </w:p>
        </w:tc>
      </w:tr>
      <w:tr w:rsidR="00015BEF" w14:paraId="6C4E098C" w14:textId="77777777" w:rsidTr="00574B80">
        <w:tc>
          <w:tcPr>
            <w:tcW w:w="706" w:type="pct"/>
          </w:tcPr>
          <w:p w14:paraId="682CE53D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1D635391" w14:textId="4B8614E8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Скатерть</w:t>
            </w:r>
          </w:p>
        </w:tc>
        <w:tc>
          <w:tcPr>
            <w:tcW w:w="809" w:type="pct"/>
          </w:tcPr>
          <w:p w14:paraId="0689A591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69A14E84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2</w:t>
            </w:r>
          </w:p>
        </w:tc>
      </w:tr>
      <w:tr w:rsidR="00015BEF" w14:paraId="5DA2026C" w14:textId="77777777" w:rsidTr="00574B80">
        <w:tc>
          <w:tcPr>
            <w:tcW w:w="5000" w:type="pct"/>
            <w:gridSpan w:val="4"/>
          </w:tcPr>
          <w:p w14:paraId="08D139C5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  <w:jc w:val="center"/>
            </w:pPr>
            <w:r w:rsidRPr="00015BEF">
              <w:t>Брэндирование сцены 10*8</w:t>
            </w:r>
          </w:p>
        </w:tc>
      </w:tr>
      <w:tr w:rsidR="00015BEF" w14:paraId="7A367FBD" w14:textId="77777777" w:rsidTr="00574B80">
        <w:tc>
          <w:tcPr>
            <w:tcW w:w="706" w:type="pct"/>
          </w:tcPr>
          <w:p w14:paraId="2B43CA7E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62BC14C5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Раус с боковинами, Задник, Конек</w:t>
            </w:r>
          </w:p>
        </w:tc>
        <w:tc>
          <w:tcPr>
            <w:tcW w:w="809" w:type="pct"/>
          </w:tcPr>
          <w:p w14:paraId="6475B0F7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комплект</w:t>
            </w:r>
          </w:p>
        </w:tc>
        <w:tc>
          <w:tcPr>
            <w:tcW w:w="1005" w:type="pct"/>
          </w:tcPr>
          <w:p w14:paraId="1212E70C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</w:t>
            </w:r>
          </w:p>
        </w:tc>
      </w:tr>
      <w:tr w:rsidR="00015BEF" w:rsidRPr="005E73B5" w14:paraId="09D5D479" w14:textId="77777777" w:rsidTr="00574B80">
        <w:tc>
          <w:tcPr>
            <w:tcW w:w="5000" w:type="pct"/>
            <w:gridSpan w:val="4"/>
          </w:tcPr>
          <w:p w14:paraId="17CF6156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  <w:jc w:val="center"/>
            </w:pPr>
            <w:r w:rsidRPr="00015BEF">
              <w:t>Лаунж зона и зона Фуд Корта</w:t>
            </w:r>
          </w:p>
        </w:tc>
      </w:tr>
      <w:tr w:rsidR="00015BEF" w14:paraId="61211D4D" w14:textId="77777777" w:rsidTr="00574B80">
        <w:tc>
          <w:tcPr>
            <w:tcW w:w="706" w:type="pct"/>
          </w:tcPr>
          <w:p w14:paraId="6B44CA38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490EC340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Пуфы(1 пос.место)</w:t>
            </w:r>
          </w:p>
        </w:tc>
        <w:tc>
          <w:tcPr>
            <w:tcW w:w="809" w:type="pct"/>
          </w:tcPr>
          <w:p w14:paraId="5665404C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0560797B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30</w:t>
            </w:r>
          </w:p>
        </w:tc>
      </w:tr>
      <w:tr w:rsidR="00015BEF" w14:paraId="6DA5B007" w14:textId="77777777" w:rsidTr="00574B80">
        <w:tc>
          <w:tcPr>
            <w:tcW w:w="706" w:type="pct"/>
          </w:tcPr>
          <w:p w14:paraId="4E6E06F6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6E0DEC19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Бочка-стол брэндированная</w:t>
            </w:r>
          </w:p>
        </w:tc>
        <w:tc>
          <w:tcPr>
            <w:tcW w:w="809" w:type="pct"/>
          </w:tcPr>
          <w:p w14:paraId="27276808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2DCEB294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15</w:t>
            </w:r>
          </w:p>
        </w:tc>
      </w:tr>
      <w:tr w:rsidR="00015BEF" w14:paraId="337208AB" w14:textId="77777777" w:rsidTr="00574B80">
        <w:tc>
          <w:tcPr>
            <w:tcW w:w="706" w:type="pct"/>
          </w:tcPr>
          <w:p w14:paraId="085EFBB3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3EEABEF2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Стол</w:t>
            </w:r>
          </w:p>
        </w:tc>
        <w:tc>
          <w:tcPr>
            <w:tcW w:w="809" w:type="pct"/>
          </w:tcPr>
          <w:p w14:paraId="4EAC173D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3B046A62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10</w:t>
            </w:r>
          </w:p>
        </w:tc>
      </w:tr>
      <w:tr w:rsidR="00015BEF" w14:paraId="3F5DDD14" w14:textId="77777777" w:rsidTr="00574B80">
        <w:tc>
          <w:tcPr>
            <w:tcW w:w="706" w:type="pct"/>
          </w:tcPr>
          <w:p w14:paraId="38C36482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3AF3A7A5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Скамейки</w:t>
            </w:r>
          </w:p>
        </w:tc>
        <w:tc>
          <w:tcPr>
            <w:tcW w:w="809" w:type="pct"/>
          </w:tcPr>
          <w:p w14:paraId="3073254E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4C6AFC4C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20</w:t>
            </w:r>
          </w:p>
        </w:tc>
      </w:tr>
      <w:tr w:rsidR="00015BEF" w14:paraId="1EF261F6" w14:textId="77777777" w:rsidTr="00574B80">
        <w:tc>
          <w:tcPr>
            <w:tcW w:w="706" w:type="pct"/>
          </w:tcPr>
          <w:p w14:paraId="0EF73092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3C0EFE85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Шезлонги</w:t>
            </w:r>
          </w:p>
        </w:tc>
        <w:tc>
          <w:tcPr>
            <w:tcW w:w="809" w:type="pct"/>
          </w:tcPr>
          <w:p w14:paraId="264717F9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106F7544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15</w:t>
            </w:r>
          </w:p>
        </w:tc>
      </w:tr>
      <w:tr w:rsidR="00015BEF" w:rsidRPr="005E73B5" w14:paraId="74572AB1" w14:textId="77777777" w:rsidTr="00574B80">
        <w:tc>
          <w:tcPr>
            <w:tcW w:w="5000" w:type="pct"/>
            <w:gridSpan w:val="4"/>
          </w:tcPr>
          <w:p w14:paraId="53A4CCF1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  <w:jc w:val="center"/>
            </w:pPr>
            <w:r w:rsidRPr="00015BEF">
              <w:t>Навигация</w:t>
            </w:r>
          </w:p>
        </w:tc>
      </w:tr>
      <w:tr w:rsidR="00015BEF" w14:paraId="0DB5F0B1" w14:textId="77777777" w:rsidTr="00574B80">
        <w:tc>
          <w:tcPr>
            <w:tcW w:w="706" w:type="pct"/>
          </w:tcPr>
          <w:p w14:paraId="4F0DACC7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5AAA3E76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Информационный стенд 1.25*2 м . Указатель</w:t>
            </w:r>
          </w:p>
        </w:tc>
        <w:tc>
          <w:tcPr>
            <w:tcW w:w="809" w:type="pct"/>
          </w:tcPr>
          <w:p w14:paraId="502B0B7C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1E646CFD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2</w:t>
            </w:r>
          </w:p>
        </w:tc>
      </w:tr>
      <w:tr w:rsidR="00015BEF" w14:paraId="72E31181" w14:textId="77777777" w:rsidTr="00574B80">
        <w:tc>
          <w:tcPr>
            <w:tcW w:w="706" w:type="pct"/>
          </w:tcPr>
          <w:p w14:paraId="17DF746B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7281F699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Информационный стенд  0,8*2 м . Указатель</w:t>
            </w:r>
          </w:p>
        </w:tc>
        <w:tc>
          <w:tcPr>
            <w:tcW w:w="809" w:type="pct"/>
          </w:tcPr>
          <w:p w14:paraId="7EDE4197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2F87415B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4</w:t>
            </w:r>
          </w:p>
        </w:tc>
      </w:tr>
      <w:tr w:rsidR="00015BEF" w14:paraId="5ACF31D1" w14:textId="77777777" w:rsidTr="00574B80">
        <w:tc>
          <w:tcPr>
            <w:tcW w:w="706" w:type="pct"/>
          </w:tcPr>
          <w:p w14:paraId="0C236CB7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460E5CDB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Информационный стенд  0,6*0,9м . Указатель</w:t>
            </w:r>
          </w:p>
        </w:tc>
        <w:tc>
          <w:tcPr>
            <w:tcW w:w="809" w:type="pct"/>
          </w:tcPr>
          <w:p w14:paraId="300D1620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011697EE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2</w:t>
            </w:r>
          </w:p>
        </w:tc>
      </w:tr>
      <w:tr w:rsidR="00015BEF" w14:paraId="5ACD062D" w14:textId="77777777" w:rsidTr="00574B80">
        <w:trPr>
          <w:trHeight w:val="347"/>
        </w:trPr>
        <w:tc>
          <w:tcPr>
            <w:tcW w:w="706" w:type="pct"/>
          </w:tcPr>
          <w:p w14:paraId="59B70D25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5E803129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Табличка А4. ПВХ Уф печать</w:t>
            </w:r>
          </w:p>
        </w:tc>
        <w:tc>
          <w:tcPr>
            <w:tcW w:w="809" w:type="pct"/>
          </w:tcPr>
          <w:p w14:paraId="76EAE13C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2BCFB7DB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7</w:t>
            </w:r>
          </w:p>
        </w:tc>
      </w:tr>
      <w:tr w:rsidR="00015BEF" w14:paraId="790B154C" w14:textId="77777777" w:rsidTr="00574B80">
        <w:tc>
          <w:tcPr>
            <w:tcW w:w="706" w:type="pct"/>
          </w:tcPr>
          <w:p w14:paraId="0672E057" w14:textId="77777777" w:rsidR="00015BEF" w:rsidRPr="009F20A1" w:rsidRDefault="00015BEF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001523FB" w14:textId="77777777" w:rsidR="00015BEF" w:rsidRPr="00015BEF" w:rsidRDefault="00015BEF" w:rsidP="00574B80">
            <w:pPr>
              <w:rPr>
                <w:color w:val="000000"/>
              </w:rPr>
            </w:pPr>
            <w:r w:rsidRPr="00015BEF">
              <w:rPr>
                <w:color w:val="000000"/>
              </w:rPr>
              <w:t>Табличка Участника 20*150. ПВХ Уф печать</w:t>
            </w:r>
          </w:p>
        </w:tc>
        <w:tc>
          <w:tcPr>
            <w:tcW w:w="809" w:type="pct"/>
          </w:tcPr>
          <w:p w14:paraId="4611F467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Ед.</w:t>
            </w:r>
          </w:p>
        </w:tc>
        <w:tc>
          <w:tcPr>
            <w:tcW w:w="1005" w:type="pct"/>
          </w:tcPr>
          <w:p w14:paraId="39D9F14E" w14:textId="77777777" w:rsidR="00015BEF" w:rsidRPr="00015BEF" w:rsidRDefault="00015BEF" w:rsidP="00574B80">
            <w:pPr>
              <w:pStyle w:val="a7"/>
              <w:tabs>
                <w:tab w:val="left" w:pos="1418"/>
              </w:tabs>
              <w:ind w:left="0" w:right="220"/>
            </w:pPr>
            <w:r w:rsidRPr="00015BEF">
              <w:t>16</w:t>
            </w:r>
          </w:p>
        </w:tc>
      </w:tr>
      <w:tr w:rsidR="00270FBE" w14:paraId="3A21504B" w14:textId="77777777" w:rsidTr="00574B80">
        <w:tc>
          <w:tcPr>
            <w:tcW w:w="706" w:type="pct"/>
          </w:tcPr>
          <w:p w14:paraId="0E0BAFF6" w14:textId="77777777" w:rsidR="00270FBE" w:rsidRPr="009F20A1" w:rsidRDefault="00270FBE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716A1E85" w14:textId="7677EBB7" w:rsidR="00270FBE" w:rsidRPr="00015BEF" w:rsidRDefault="00270FBE" w:rsidP="00574B80">
            <w:pPr>
              <w:rPr>
                <w:color w:val="000000"/>
              </w:rPr>
            </w:pPr>
            <w:r>
              <w:rPr>
                <w:color w:val="000000"/>
              </w:rPr>
              <w:t>Биотуалет</w:t>
            </w:r>
          </w:p>
        </w:tc>
        <w:tc>
          <w:tcPr>
            <w:tcW w:w="809" w:type="pct"/>
          </w:tcPr>
          <w:p w14:paraId="0F21D053" w14:textId="3C37DB6E" w:rsidR="00270FBE" w:rsidRPr="00015BEF" w:rsidRDefault="00270FBE" w:rsidP="00574B80">
            <w:pPr>
              <w:pStyle w:val="a7"/>
              <w:tabs>
                <w:tab w:val="left" w:pos="1418"/>
              </w:tabs>
              <w:ind w:left="0" w:right="220"/>
            </w:pPr>
            <w:r>
              <w:t xml:space="preserve">Ед. </w:t>
            </w:r>
          </w:p>
        </w:tc>
        <w:tc>
          <w:tcPr>
            <w:tcW w:w="1005" w:type="pct"/>
          </w:tcPr>
          <w:p w14:paraId="1F41CB4F" w14:textId="45E9E04E" w:rsidR="00270FBE" w:rsidRPr="00015BEF" w:rsidRDefault="00270FBE" w:rsidP="00574B80">
            <w:pPr>
              <w:pStyle w:val="a7"/>
              <w:tabs>
                <w:tab w:val="left" w:pos="1418"/>
              </w:tabs>
              <w:ind w:left="0" w:right="220"/>
            </w:pPr>
            <w:r>
              <w:t>5</w:t>
            </w:r>
          </w:p>
        </w:tc>
      </w:tr>
      <w:tr w:rsidR="00270FBE" w14:paraId="5219C26A" w14:textId="77777777" w:rsidTr="00574B80">
        <w:tc>
          <w:tcPr>
            <w:tcW w:w="706" w:type="pct"/>
          </w:tcPr>
          <w:p w14:paraId="7349A467" w14:textId="77777777" w:rsidR="00270FBE" w:rsidRPr="009F20A1" w:rsidRDefault="00270FBE" w:rsidP="00574B80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480" w:type="pct"/>
          </w:tcPr>
          <w:p w14:paraId="6B34E725" w14:textId="6B16642C" w:rsidR="00270FBE" w:rsidRDefault="00270FBE" w:rsidP="00574B80">
            <w:pPr>
              <w:rPr>
                <w:color w:val="000000"/>
              </w:rPr>
            </w:pPr>
            <w:r>
              <w:rPr>
                <w:color w:val="000000"/>
              </w:rPr>
              <w:t>Рукомойник</w:t>
            </w:r>
          </w:p>
        </w:tc>
        <w:tc>
          <w:tcPr>
            <w:tcW w:w="809" w:type="pct"/>
          </w:tcPr>
          <w:p w14:paraId="67946DA6" w14:textId="5216BFC8" w:rsidR="00270FBE" w:rsidRDefault="00270FBE" w:rsidP="00574B80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1005" w:type="pct"/>
          </w:tcPr>
          <w:p w14:paraId="443F7935" w14:textId="4DC84707" w:rsidR="00270FBE" w:rsidRDefault="00270FBE" w:rsidP="00574B80">
            <w:pPr>
              <w:pStyle w:val="a7"/>
              <w:tabs>
                <w:tab w:val="left" w:pos="1418"/>
              </w:tabs>
              <w:ind w:left="0" w:right="220"/>
            </w:pPr>
            <w:r>
              <w:t>2</w:t>
            </w:r>
          </w:p>
        </w:tc>
      </w:tr>
    </w:tbl>
    <w:p w14:paraId="0DCD3889" w14:textId="77777777" w:rsidR="001541D6" w:rsidRDefault="001541D6" w:rsidP="001541D6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045F821C" w14:textId="77777777" w:rsidR="001541D6" w:rsidRPr="004F2185" w:rsidRDefault="001541D6" w:rsidP="001541D6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5F0F209F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охраны оборудования мероприяти</w:t>
      </w:r>
      <w:r>
        <w:t>й</w:t>
      </w:r>
      <w:r w:rsidRPr="009F20A1">
        <w:t xml:space="preserve"> в ночное время.</w:t>
      </w:r>
    </w:p>
    <w:p w14:paraId="6263534B" w14:textId="77777777" w:rsidR="001541D6" w:rsidRPr="009F20A1" w:rsidRDefault="001541D6" w:rsidP="001541D6">
      <w:pPr>
        <w:pStyle w:val="1"/>
        <w:numPr>
          <w:ilvl w:val="1"/>
          <w:numId w:val="2"/>
        </w:numPr>
        <w:tabs>
          <w:tab w:val="num" w:pos="360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Открытие мероприятия включает следующий перечень задач:</w:t>
      </w:r>
    </w:p>
    <w:p w14:paraId="177F54CB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653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размещения участников мероприятия согласно схеме размещения, согласованной с Заказчиком</w:t>
      </w:r>
    </w:p>
    <w:p w14:paraId="0AE49C7B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653"/>
        </w:tabs>
        <w:autoSpaceDE w:val="0"/>
        <w:autoSpaceDN w:val="0"/>
        <w:ind w:left="0" w:right="2" w:firstLine="706"/>
        <w:contextualSpacing w:val="0"/>
        <w:jc w:val="both"/>
      </w:pPr>
      <w:r w:rsidRPr="009F20A1">
        <w:rPr>
          <w:spacing w:val="-2"/>
        </w:rPr>
        <w:t>Заполнение явочного листа участников мероприятия под подпись;</w:t>
      </w:r>
    </w:p>
    <w:p w14:paraId="7F53DF04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77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Изготовление и организация выдачи участникам мероприятия информационной таблички участника, фартука, оформленных в</w:t>
      </w:r>
      <w:r w:rsidRPr="009F20A1">
        <w:rPr>
          <w:spacing w:val="-1"/>
        </w:rPr>
        <w:t xml:space="preserve"> </w:t>
      </w:r>
      <w:r w:rsidRPr="009F20A1">
        <w:t>соответствии с разработанным фирменным стилем мероприятия;</w:t>
      </w:r>
    </w:p>
    <w:p w14:paraId="4F9F8F78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Размещение</w:t>
      </w:r>
      <w:r w:rsidRPr="009F20A1">
        <w:rPr>
          <w:spacing w:val="-11"/>
        </w:rPr>
        <w:t xml:space="preserve"> </w:t>
      </w:r>
      <w:r w:rsidRPr="009F20A1">
        <w:t>информационного</w:t>
      </w:r>
      <w:r w:rsidRPr="009F20A1">
        <w:rPr>
          <w:spacing w:val="-7"/>
        </w:rPr>
        <w:t xml:space="preserve"> </w:t>
      </w:r>
      <w:r w:rsidRPr="009F20A1">
        <w:t>стенда</w:t>
      </w:r>
      <w:r w:rsidRPr="009F20A1">
        <w:rPr>
          <w:spacing w:val="-4"/>
        </w:rPr>
        <w:t xml:space="preserve"> </w:t>
      </w:r>
      <w:r w:rsidRPr="009F20A1">
        <w:t>на</w:t>
      </w:r>
      <w:r w:rsidRPr="009F20A1">
        <w:rPr>
          <w:spacing w:val="-9"/>
        </w:rPr>
        <w:t xml:space="preserve"> </w:t>
      </w:r>
      <w:r w:rsidRPr="009F20A1">
        <w:t>территории</w:t>
      </w:r>
      <w:r w:rsidRPr="009F20A1">
        <w:rPr>
          <w:spacing w:val="-1"/>
        </w:rPr>
        <w:t xml:space="preserve"> </w:t>
      </w:r>
      <w:r w:rsidRPr="009F20A1">
        <w:rPr>
          <w:spacing w:val="-2"/>
        </w:rPr>
        <w:t xml:space="preserve">мероприятия, содержащего информацию об устроителе мероприятия, его контактные данные, телефон обратной связи для посетителей мероприятия, </w:t>
      </w:r>
      <w:r>
        <w:rPr>
          <w:spacing w:val="-2"/>
          <w:lang w:val="en-US"/>
        </w:rPr>
        <w:t>QR</w:t>
      </w:r>
      <w:r w:rsidRPr="009F20A1">
        <w:rPr>
          <w:spacing w:val="-2"/>
        </w:rPr>
        <w:t>-код со ссылкой на электронную форму обращения к устроителю мероприятия;</w:t>
      </w:r>
    </w:p>
    <w:p w14:paraId="374FC18A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Размещение</w:t>
      </w:r>
      <w:r w:rsidRPr="009F20A1">
        <w:rPr>
          <w:spacing w:val="-8"/>
        </w:rPr>
        <w:t xml:space="preserve"> </w:t>
      </w:r>
      <w:r w:rsidRPr="009F20A1">
        <w:t>информационного</w:t>
      </w:r>
      <w:r w:rsidRPr="009F20A1">
        <w:rPr>
          <w:spacing w:val="-6"/>
        </w:rPr>
        <w:t xml:space="preserve"> </w:t>
      </w:r>
      <w:r w:rsidRPr="009F20A1">
        <w:t>указателя</w:t>
      </w:r>
      <w:r w:rsidRPr="009F20A1">
        <w:rPr>
          <w:spacing w:val="-6"/>
        </w:rPr>
        <w:t xml:space="preserve"> </w:t>
      </w:r>
      <w:r w:rsidRPr="009F20A1">
        <w:t>въезда</w:t>
      </w:r>
      <w:r w:rsidRPr="009F20A1">
        <w:rPr>
          <w:spacing w:val="-3"/>
        </w:rPr>
        <w:t xml:space="preserve"> </w:t>
      </w:r>
      <w:r w:rsidRPr="009F20A1">
        <w:t>на</w:t>
      </w:r>
      <w:r w:rsidRPr="009F20A1">
        <w:rPr>
          <w:spacing w:val="-2"/>
        </w:rPr>
        <w:t xml:space="preserve"> территорию мероприятия;</w:t>
      </w:r>
    </w:p>
    <w:p w14:paraId="09C0A7E6" w14:textId="77777777" w:rsidR="001541D6" w:rsidRPr="009F20A1" w:rsidRDefault="001541D6" w:rsidP="001541D6">
      <w:pPr>
        <w:pStyle w:val="1"/>
        <w:numPr>
          <w:ilvl w:val="1"/>
          <w:numId w:val="2"/>
        </w:numPr>
        <w:tabs>
          <w:tab w:val="num" w:pos="360"/>
          <w:tab w:val="left" w:pos="1385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Контроль работы мероприятия включает следующий перечень задач:</w:t>
      </w:r>
    </w:p>
    <w:p w14:paraId="3EF5D116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Организация в месте проведения Мероприятия размещение продукции местных товаропроизводителей.</w:t>
      </w:r>
    </w:p>
    <w:p w14:paraId="77630B1C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соблюдения участниками мероприятия условий Оферты к заключению договора об участии в выставочно-ярмарочном мероприятии в сфере агропромышленного комплекса Ивановской области и Правил участия в выставочно-ярмарочных мероприятиях в сфере агропромышленного комплекса Ивановской области, опубликованных по адресу:</w:t>
      </w:r>
    </w:p>
    <w:p w14:paraId="2DAE345F" w14:textId="77777777" w:rsidR="001541D6" w:rsidRPr="009F20A1" w:rsidRDefault="001541D6" w:rsidP="001541D6">
      <w:pPr>
        <w:pStyle w:val="a7"/>
        <w:tabs>
          <w:tab w:val="left" w:pos="1414"/>
        </w:tabs>
        <w:ind w:left="706" w:right="2"/>
      </w:pPr>
      <w:hyperlink r:id="rId5" w:history="1">
        <w:r w:rsidRPr="009F20A1">
          <w:rPr>
            <w:rStyle w:val="af0"/>
            <w:rFonts w:eastAsiaTheme="majorEastAsia"/>
          </w:rPr>
          <w:t>https://мойбизнес37.рф/documents/Оферта%20по%20ярмаркам%2015.01.2025.pdf</w:t>
        </w:r>
      </w:hyperlink>
    </w:p>
    <w:p w14:paraId="0F1BFC74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В течение всего срока проведения Мероприятия осуществление контроля надлежащего состояния мест проведения, заезда/выезда, разгрузки/погрузки для всех участников мероприятия.</w:t>
      </w:r>
    </w:p>
    <w:p w14:paraId="3FB09CBF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Осуществление контроля за уборкой и санитарным состоянием торговых мест и места проведения мероприятия.</w:t>
      </w:r>
    </w:p>
    <w:p w14:paraId="757A2479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47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контроль исполнения законодательства в сфере защиты прав потребителей и нахождение в согласованном реестре участников мероприятия</w:t>
      </w:r>
      <w:r w:rsidRPr="009F20A1">
        <w:rPr>
          <w:spacing w:val="-2"/>
        </w:rPr>
        <w:t>;</w:t>
      </w:r>
    </w:p>
    <w:p w14:paraId="69D63508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</w:t>
      </w:r>
      <w:r w:rsidRPr="009F20A1">
        <w:rPr>
          <w:spacing w:val="-4"/>
        </w:rPr>
        <w:t xml:space="preserve"> </w:t>
      </w:r>
      <w:r w:rsidRPr="009F20A1">
        <w:t>работы</w:t>
      </w:r>
      <w:r w:rsidRPr="009F20A1">
        <w:rPr>
          <w:spacing w:val="-1"/>
        </w:rPr>
        <w:t xml:space="preserve"> </w:t>
      </w:r>
      <w:r w:rsidRPr="009F20A1">
        <w:t>1</w:t>
      </w:r>
      <w:r w:rsidRPr="009F20A1">
        <w:rPr>
          <w:spacing w:val="-8"/>
        </w:rPr>
        <w:t xml:space="preserve"> </w:t>
      </w:r>
      <w:r w:rsidRPr="009F20A1">
        <w:t>человека</w:t>
      </w:r>
      <w:r w:rsidRPr="009F20A1">
        <w:rPr>
          <w:spacing w:val="-5"/>
        </w:rPr>
        <w:t xml:space="preserve"> </w:t>
      </w:r>
      <w:r w:rsidRPr="009F20A1">
        <w:t>административного</w:t>
      </w:r>
      <w:r w:rsidRPr="009F20A1">
        <w:rPr>
          <w:spacing w:val="-8"/>
        </w:rPr>
        <w:t xml:space="preserve"> </w:t>
      </w:r>
      <w:r w:rsidRPr="009F20A1">
        <w:t>персонала</w:t>
      </w:r>
      <w:r w:rsidRPr="009F20A1">
        <w:rPr>
          <w:spacing w:val="-9"/>
        </w:rPr>
        <w:t xml:space="preserve"> </w:t>
      </w:r>
      <w:r w:rsidRPr="009F20A1">
        <w:t>во</w:t>
      </w:r>
      <w:r w:rsidRPr="009F20A1">
        <w:rPr>
          <w:spacing w:val="-8"/>
        </w:rPr>
        <w:t xml:space="preserve"> </w:t>
      </w:r>
      <w:r w:rsidRPr="009F20A1">
        <w:t>время</w:t>
      </w:r>
      <w:r w:rsidRPr="009F20A1">
        <w:rPr>
          <w:spacing w:val="-3"/>
        </w:rPr>
        <w:t xml:space="preserve"> </w:t>
      </w:r>
      <w:r w:rsidRPr="009F20A1">
        <w:t xml:space="preserve">проведения </w:t>
      </w:r>
      <w:r w:rsidRPr="009F20A1">
        <w:rPr>
          <w:spacing w:val="-2"/>
        </w:rPr>
        <w:t>мероприятия;</w:t>
      </w:r>
    </w:p>
    <w:p w14:paraId="59BD7681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52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сохранности материальных ценностей и оборудования (баннер, информационный стенд, защитные ограждения);</w:t>
      </w:r>
    </w:p>
    <w:p w14:paraId="547823B4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500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 xml:space="preserve">обеспечение рассмотрения спорных вопросов по организации мероприятия и продажи товаров (выполнения работ, оказания услуг), возникающих у участников мероприятия и посетителей мероприятия, в соответствии с действующим </w:t>
      </w:r>
      <w:r w:rsidRPr="009F20A1">
        <w:lastRenderedPageBreak/>
        <w:t>законодательством;</w:t>
      </w:r>
    </w:p>
    <w:p w14:paraId="1FFE9F5D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Фиксация нарушений участниками мероприятия действующего законодательства</w:t>
      </w:r>
      <w:r w:rsidRPr="009F20A1">
        <w:rPr>
          <w:spacing w:val="-2"/>
        </w:rPr>
        <w:t xml:space="preserve"> </w:t>
      </w:r>
      <w:r w:rsidRPr="009F20A1">
        <w:t>(в случае</w:t>
      </w:r>
      <w:r w:rsidRPr="009F20A1">
        <w:rPr>
          <w:spacing w:val="-2"/>
        </w:rPr>
        <w:t xml:space="preserve"> </w:t>
      </w:r>
      <w:r w:rsidRPr="009F20A1">
        <w:t>их</w:t>
      </w:r>
      <w:r w:rsidRPr="009F20A1">
        <w:rPr>
          <w:spacing w:val="-1"/>
        </w:rPr>
        <w:t xml:space="preserve"> </w:t>
      </w:r>
      <w:r w:rsidRPr="009F20A1">
        <w:t>наличия)</w:t>
      </w:r>
      <w:r w:rsidRPr="009F20A1">
        <w:rPr>
          <w:spacing w:val="-4"/>
        </w:rPr>
        <w:t xml:space="preserve"> </w:t>
      </w:r>
      <w:r w:rsidRPr="009F20A1">
        <w:t>и включение</w:t>
      </w:r>
      <w:r w:rsidRPr="009F20A1">
        <w:rPr>
          <w:spacing w:val="-2"/>
        </w:rPr>
        <w:t xml:space="preserve"> </w:t>
      </w:r>
      <w:r w:rsidRPr="009F20A1">
        <w:t>данной информации</w:t>
      </w:r>
      <w:r w:rsidRPr="009F20A1">
        <w:rPr>
          <w:spacing w:val="-5"/>
        </w:rPr>
        <w:t xml:space="preserve"> </w:t>
      </w:r>
      <w:r w:rsidRPr="009F20A1">
        <w:t xml:space="preserve">в </w:t>
      </w:r>
      <w:r w:rsidRPr="009F20A1">
        <w:rPr>
          <w:spacing w:val="-2"/>
        </w:rPr>
        <w:t>отчётность по договору;</w:t>
      </w:r>
    </w:p>
    <w:p w14:paraId="063466A4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исправного функционирования оборудования в местах проведения Мероприятия в течение всего срока проведения Мероприятия.</w:t>
      </w:r>
    </w:p>
    <w:p w14:paraId="2352495E" w14:textId="77777777" w:rsidR="001541D6" w:rsidRPr="009F20A1" w:rsidRDefault="001541D6" w:rsidP="001541D6">
      <w:pPr>
        <w:pStyle w:val="1"/>
        <w:numPr>
          <w:ilvl w:val="1"/>
          <w:numId w:val="2"/>
        </w:numPr>
        <w:tabs>
          <w:tab w:val="num" w:pos="360"/>
          <w:tab w:val="left" w:pos="1313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 по закрытию мероприятия включают следующий перечень задач:</w:t>
      </w:r>
    </w:p>
    <w:p w14:paraId="26D55FEF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Демонтаж оборудования.</w:t>
      </w:r>
    </w:p>
    <w:p w14:paraId="62CE23EC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Уборка</w:t>
      </w:r>
      <w:r w:rsidRPr="009F20A1">
        <w:rPr>
          <w:spacing w:val="-5"/>
        </w:rPr>
        <w:t xml:space="preserve"> </w:t>
      </w:r>
      <w:r w:rsidRPr="009F20A1">
        <w:t>территории</w:t>
      </w:r>
      <w:r w:rsidRPr="009F20A1">
        <w:rPr>
          <w:spacing w:val="-7"/>
        </w:rPr>
        <w:t xml:space="preserve"> </w:t>
      </w:r>
      <w:r w:rsidRPr="009F20A1">
        <w:rPr>
          <w:spacing w:val="-2"/>
        </w:rPr>
        <w:t>мероприятия.</w:t>
      </w:r>
    </w:p>
    <w:p w14:paraId="1944F53F" w14:textId="77777777" w:rsidR="001541D6" w:rsidRPr="009F20A1" w:rsidRDefault="001541D6" w:rsidP="001541D6">
      <w:pPr>
        <w:pStyle w:val="1"/>
        <w:numPr>
          <w:ilvl w:val="1"/>
          <w:numId w:val="2"/>
        </w:numPr>
        <w:tabs>
          <w:tab w:val="num" w:pos="360"/>
          <w:tab w:val="left" w:pos="1246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Подготовка</w:t>
      </w:r>
      <w:r w:rsidRPr="009F20A1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отчёта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включает:</w:t>
      </w:r>
    </w:p>
    <w:p w14:paraId="05812391" w14:textId="77777777" w:rsidR="001541D6" w:rsidRPr="009F20A1" w:rsidRDefault="001541D6" w:rsidP="001541D6">
      <w:pPr>
        <w:pStyle w:val="a7"/>
        <w:widowControl w:val="0"/>
        <w:numPr>
          <w:ilvl w:val="2"/>
          <w:numId w:val="2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Подготовку отчёта Заказчику об итогах проведения мероприятия и (образец предоставляет Заказчик). Срок</w:t>
      </w:r>
      <w:r w:rsidRPr="009F20A1">
        <w:rPr>
          <w:spacing w:val="-1"/>
        </w:rPr>
        <w:t xml:space="preserve"> </w:t>
      </w:r>
      <w:r w:rsidRPr="009F20A1">
        <w:t>исполнения – пять рабочих дней после проведения мероприятия.</w:t>
      </w:r>
    </w:p>
    <w:p w14:paraId="5B999E84" w14:textId="54F67615" w:rsidR="001541D6" w:rsidRPr="009F20A1" w:rsidRDefault="001541D6" w:rsidP="0069031E">
      <w:pPr>
        <w:pStyle w:val="a7"/>
        <w:widowControl w:val="0"/>
        <w:numPr>
          <w:ilvl w:val="2"/>
          <w:numId w:val="2"/>
        </w:numPr>
        <w:tabs>
          <w:tab w:val="left" w:pos="150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Подготовку первичных учётных документов Заказчику для оплаты в соответствии с условиями заключённого договора. Срок исполнения – в соответствии с заключённым договором.</w:t>
      </w:r>
    </w:p>
    <w:p w14:paraId="2F63198D" w14:textId="77777777" w:rsidR="001541D6" w:rsidRPr="009F20A1" w:rsidRDefault="001541D6" w:rsidP="001541D6">
      <w:pPr>
        <w:pStyle w:val="1"/>
        <w:numPr>
          <w:ilvl w:val="0"/>
          <w:numId w:val="2"/>
        </w:numPr>
        <w:tabs>
          <w:tab w:val="num" w:pos="360"/>
          <w:tab w:val="left" w:pos="1198"/>
        </w:tabs>
        <w:spacing w:before="0" w:after="0"/>
        <w:ind w:left="0" w:right="2" w:firstLine="70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Заказчик имеет право корректировать дни проведения мероприятия, уведомив Администратора </w:t>
      </w:r>
      <w:r w:rsidRPr="00246466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5 (пять) дней.</w:t>
      </w:r>
    </w:p>
    <w:p w14:paraId="07D809C5" w14:textId="77777777" w:rsidR="001541D6" w:rsidRPr="009F20A1" w:rsidRDefault="001541D6" w:rsidP="001541D6"/>
    <w:p w14:paraId="3C51A703" w14:textId="686A1113" w:rsidR="001541D6" w:rsidRPr="009F20A1" w:rsidRDefault="001541D6" w:rsidP="00CC5DAF">
      <w:pPr>
        <w:rPr>
          <w:b/>
        </w:rPr>
      </w:pPr>
    </w:p>
    <w:sectPr w:rsidR="001541D6" w:rsidRPr="009F20A1" w:rsidSect="006903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E7C"/>
    <w:multiLevelType w:val="hybridMultilevel"/>
    <w:tmpl w:val="AF12DE18"/>
    <w:lvl w:ilvl="0" w:tplc="FF480D22">
      <w:numFmt w:val="bullet"/>
      <w:lvlText w:val="-"/>
      <w:lvlJc w:val="left"/>
      <w:pPr>
        <w:ind w:left="97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766E04E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2" w:tplc="D082A1DC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 w:tplc="DEE803EC">
      <w:numFmt w:val="bullet"/>
      <w:lvlText w:val="•"/>
      <w:lvlJc w:val="left"/>
      <w:pPr>
        <w:ind w:left="3597" w:hanging="144"/>
      </w:pPr>
      <w:rPr>
        <w:rFonts w:hint="default"/>
        <w:lang w:val="ru-RU" w:eastAsia="en-US" w:bidi="ar-SA"/>
      </w:rPr>
    </w:lvl>
    <w:lvl w:ilvl="4" w:tplc="F0EE6740">
      <w:numFmt w:val="bullet"/>
      <w:lvlText w:val="•"/>
      <w:lvlJc w:val="left"/>
      <w:pPr>
        <w:ind w:left="4469" w:hanging="144"/>
      </w:pPr>
      <w:rPr>
        <w:rFonts w:hint="default"/>
        <w:lang w:val="ru-RU" w:eastAsia="en-US" w:bidi="ar-SA"/>
      </w:rPr>
    </w:lvl>
    <w:lvl w:ilvl="5" w:tplc="61383876"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6" w:tplc="633EAEA0">
      <w:numFmt w:val="bullet"/>
      <w:lvlText w:val="•"/>
      <w:lvlJc w:val="left"/>
      <w:pPr>
        <w:ind w:left="6214" w:hanging="144"/>
      </w:pPr>
      <w:rPr>
        <w:rFonts w:hint="default"/>
        <w:lang w:val="ru-RU" w:eastAsia="en-US" w:bidi="ar-SA"/>
      </w:rPr>
    </w:lvl>
    <w:lvl w:ilvl="7" w:tplc="C428E4BC">
      <w:numFmt w:val="bullet"/>
      <w:lvlText w:val="•"/>
      <w:lvlJc w:val="left"/>
      <w:pPr>
        <w:ind w:left="7086" w:hanging="144"/>
      </w:pPr>
      <w:rPr>
        <w:rFonts w:hint="default"/>
        <w:lang w:val="ru-RU" w:eastAsia="en-US" w:bidi="ar-SA"/>
      </w:rPr>
    </w:lvl>
    <w:lvl w:ilvl="8" w:tplc="A40C101A">
      <w:numFmt w:val="bullet"/>
      <w:lvlText w:val="•"/>
      <w:lvlJc w:val="left"/>
      <w:pPr>
        <w:ind w:left="795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DD01881"/>
    <w:multiLevelType w:val="multilevel"/>
    <w:tmpl w:val="B52A856E"/>
    <w:lvl w:ilvl="0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2" w15:restartNumberingAfterBreak="0">
    <w:nsid w:val="55AB393F"/>
    <w:multiLevelType w:val="hybridMultilevel"/>
    <w:tmpl w:val="C9C8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2502">
    <w:abstractNumId w:val="0"/>
  </w:num>
  <w:num w:numId="2" w16cid:durableId="1128086527">
    <w:abstractNumId w:val="1"/>
  </w:num>
  <w:num w:numId="3" w16cid:durableId="2096320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1D"/>
    <w:rsid w:val="00015BEF"/>
    <w:rsid w:val="00020F98"/>
    <w:rsid w:val="0005211E"/>
    <w:rsid w:val="000D20D7"/>
    <w:rsid w:val="001541D6"/>
    <w:rsid w:val="00270FBE"/>
    <w:rsid w:val="00355561"/>
    <w:rsid w:val="003A2F97"/>
    <w:rsid w:val="00432B2C"/>
    <w:rsid w:val="004564F1"/>
    <w:rsid w:val="0069031E"/>
    <w:rsid w:val="006F4D9F"/>
    <w:rsid w:val="00723750"/>
    <w:rsid w:val="0073588B"/>
    <w:rsid w:val="00760201"/>
    <w:rsid w:val="008D422D"/>
    <w:rsid w:val="009D19BD"/>
    <w:rsid w:val="00A91047"/>
    <w:rsid w:val="00AA5203"/>
    <w:rsid w:val="00AC1FD0"/>
    <w:rsid w:val="00CC5DAF"/>
    <w:rsid w:val="00DF65B3"/>
    <w:rsid w:val="00E7089F"/>
    <w:rsid w:val="00ED101D"/>
    <w:rsid w:val="00FB1AB3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534C"/>
  <w15:chartTrackingRefBased/>
  <w15:docId w15:val="{C146970F-73EA-48EA-90B7-3972B008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1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01D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1"/>
    <w:qFormat/>
    <w:rsid w:val="00ED10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D101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D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D101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D101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1"/>
    <w:rsid w:val="001541D6"/>
  </w:style>
  <w:style w:type="table" w:styleId="ad">
    <w:name w:val="Table Grid"/>
    <w:basedOn w:val="a1"/>
    <w:uiPriority w:val="39"/>
    <w:rsid w:val="0015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1541D6"/>
    <w:pPr>
      <w:widowControl w:val="0"/>
      <w:autoSpaceDE w:val="0"/>
      <w:autoSpaceDN w:val="0"/>
      <w:ind w:left="119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541D6"/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Hyperlink"/>
    <w:basedOn w:val="a0"/>
    <w:uiPriority w:val="99"/>
    <w:unhideWhenUsed/>
    <w:rsid w:val="00154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37.&#1088;&#1092;/documents/&#1054;&#1092;&#1077;&#1088;&#1090;&#1072;%20&#1087;&#1086;%20&#1103;&#1088;&#1084;&#1072;&#1088;&#1082;&#1072;&#1084;%2015.01.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Яна Сергеевна</dc:creator>
  <cp:keywords/>
  <dc:description/>
  <cp:lastModifiedBy>Попова Яна Сергеевна</cp:lastModifiedBy>
  <cp:revision>8</cp:revision>
  <dcterms:created xsi:type="dcterms:W3CDTF">2026-06-05T14:57:00Z</dcterms:created>
  <dcterms:modified xsi:type="dcterms:W3CDTF">2026-06-16T09:50:00Z</dcterms:modified>
</cp:coreProperties>
</file>